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6F" w:rsidRPr="00057252" w:rsidRDefault="00057252" w:rsidP="00057252">
      <w:pPr>
        <w:pStyle w:val="Nessunaspaziatura"/>
        <w:jc w:val="both"/>
        <w:rPr>
          <w:rFonts w:ascii="Times New Roman" w:hAnsi="Times New Roman" w:cs="Times New Roman"/>
          <w:sz w:val="24"/>
          <w:szCs w:val="24"/>
        </w:rPr>
      </w:pPr>
      <w:bookmarkStart w:id="0" w:name="_GoBack"/>
      <w:bookmarkEnd w:id="0"/>
      <w:r w:rsidRPr="00057252">
        <w:rPr>
          <w:rFonts w:ascii="Times New Roman" w:hAnsi="Times New Roman" w:cs="Times New Roman"/>
          <w:sz w:val="24"/>
          <w:szCs w:val="24"/>
        </w:rPr>
        <w:t>OGGETTO:  Approvazione del Piano av</w:t>
      </w:r>
      <w:r w:rsidR="00D665DF">
        <w:rPr>
          <w:rFonts w:ascii="Times New Roman" w:hAnsi="Times New Roman" w:cs="Times New Roman"/>
          <w:sz w:val="24"/>
          <w:szCs w:val="24"/>
        </w:rPr>
        <w:t>ente ad oggetto "Epidemia COVID</w:t>
      </w:r>
      <w:r w:rsidRPr="00057252">
        <w:rPr>
          <w:rFonts w:ascii="Times New Roman" w:hAnsi="Times New Roman" w:cs="Times New Roman"/>
          <w:sz w:val="24"/>
          <w:szCs w:val="24"/>
        </w:rPr>
        <w:t>-19: interventi urgenti di sanità pubblica".</w:t>
      </w:r>
    </w:p>
    <w:p w:rsidR="00057252" w:rsidRDefault="00057252"/>
    <w:p w:rsidR="00057252" w:rsidRPr="00057252" w:rsidRDefault="00057252" w:rsidP="00057252">
      <w:pPr>
        <w:pStyle w:val="Nessunaspaziatura"/>
        <w:jc w:val="both"/>
        <w:rPr>
          <w:rFonts w:ascii="Times New Roman" w:hAnsi="Times New Roman" w:cs="Times New Roman"/>
          <w:sz w:val="24"/>
          <w:szCs w:val="24"/>
        </w:rPr>
      </w:pPr>
      <w:r w:rsidRPr="00057252">
        <w:rPr>
          <w:rFonts w:ascii="Times New Roman" w:hAnsi="Times New Roman" w:cs="Times New Roman"/>
          <w:sz w:val="24"/>
          <w:szCs w:val="24"/>
        </w:rPr>
        <w:t>NOTE TRASPARENZA</w:t>
      </w:r>
      <w:r>
        <w:t xml:space="preserve">: </w:t>
      </w:r>
      <w:r w:rsidRPr="00057252">
        <w:rPr>
          <w:rFonts w:ascii="Times New Roman" w:hAnsi="Times New Roman" w:cs="Times New Roman"/>
          <w:sz w:val="24"/>
          <w:szCs w:val="24"/>
        </w:rPr>
        <w:t>Con il presente provvedimento si intende approvare un Piano di sanità pubblica contenente le indicazioni operative per i Dipartimenti di Prevenzione delle Aziende ULSS del Veneto in relazione all'emergenza COVID- 19 attualmente in corso.</w:t>
      </w:r>
    </w:p>
    <w:p w:rsidR="00057252" w:rsidRPr="00057252" w:rsidRDefault="00057252" w:rsidP="00057252">
      <w:pPr>
        <w:pStyle w:val="Nessunaspaziatura"/>
        <w:jc w:val="both"/>
        <w:rPr>
          <w:rFonts w:ascii="Times New Roman" w:hAnsi="Times New Roman" w:cs="Times New Roman"/>
          <w:sz w:val="24"/>
          <w:szCs w:val="24"/>
        </w:rPr>
      </w:pPr>
      <w:r w:rsidRPr="00057252">
        <w:rPr>
          <w:rFonts w:ascii="Times New Roman" w:hAnsi="Times New Roman" w:cs="Times New Roman"/>
          <w:sz w:val="24"/>
          <w:szCs w:val="24"/>
        </w:rPr>
        <w:t>Il presente provvedimento non comporta spese per il bilancio regionale</w:t>
      </w:r>
    </w:p>
    <w:p w:rsidR="00057252" w:rsidRDefault="00057252" w:rsidP="00057252">
      <w:pPr>
        <w:pStyle w:val="NormaleWeb"/>
        <w:spacing w:before="0" w:beforeAutospacing="0" w:after="0" w:afterAutospacing="0"/>
      </w:pPr>
    </w:p>
    <w:p w:rsidR="00057252" w:rsidRPr="00057252" w:rsidRDefault="00057252" w:rsidP="00057252">
      <w:pPr>
        <w:pStyle w:val="Nessunaspaziatura"/>
        <w:rPr>
          <w:rFonts w:ascii="Times New Roman" w:hAnsi="Times New Roman" w:cs="Times New Roman"/>
          <w:sz w:val="24"/>
          <w:szCs w:val="24"/>
        </w:rPr>
      </w:pPr>
      <w:r w:rsidRPr="00057252">
        <w:rPr>
          <w:rFonts w:ascii="Times New Roman" w:hAnsi="Times New Roman" w:cs="Times New Roman"/>
          <w:sz w:val="24"/>
          <w:szCs w:val="24"/>
        </w:rPr>
        <w:t>Il relatore riferisce quanto segue.</w:t>
      </w:r>
    </w:p>
    <w:p w:rsidR="00057252" w:rsidRDefault="00057252" w:rsidP="00057252">
      <w:pPr>
        <w:pStyle w:val="NormaleWeb"/>
        <w:spacing w:before="0" w:beforeAutospacing="0" w:after="0" w:afterAutospacing="0"/>
      </w:pP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La corrente epidemia da coronavirus denominata COVID-19 è estesa ormai in tutte le Regioni italiane e, considerata l’evoluzione dello scenario epidemiologico,</w:t>
      </w:r>
      <w:r w:rsidR="00181302">
        <w:rPr>
          <w:rFonts w:ascii="Times New Roman" w:hAnsi="Times New Roman" w:cs="Times New Roman"/>
          <w:sz w:val="24"/>
          <w:szCs w:val="24"/>
          <w:lang w:eastAsia="it-IT"/>
        </w:rPr>
        <w:t xml:space="preserve"> </w:t>
      </w:r>
      <w:r w:rsidRPr="00057252">
        <w:rPr>
          <w:rFonts w:ascii="Times New Roman" w:hAnsi="Times New Roman" w:cs="Times New Roman"/>
          <w:sz w:val="24"/>
          <w:szCs w:val="24"/>
          <w:lang w:eastAsia="it-IT"/>
        </w:rPr>
        <w:t>visto il carattere particolarmente diffusivo dell’epidemia stessa nonch</w:t>
      </w:r>
      <w:r w:rsidR="00181302">
        <w:rPr>
          <w:rFonts w:ascii="Times New Roman" w:hAnsi="Times New Roman" w:cs="Times New Roman"/>
          <w:sz w:val="24"/>
          <w:szCs w:val="24"/>
          <w:lang w:eastAsia="it-IT"/>
        </w:rPr>
        <w:t>é</w:t>
      </w:r>
      <w:r w:rsidRPr="00057252">
        <w:rPr>
          <w:rFonts w:ascii="Times New Roman" w:hAnsi="Times New Roman" w:cs="Times New Roman"/>
          <w:sz w:val="24"/>
          <w:szCs w:val="24"/>
          <w:lang w:eastAsia="it-IT"/>
        </w:rPr>
        <w:t xml:space="preserve"> l’incremento del numero di casi sul territorio nazionale, si evidenzia la necessità di attuare strategie di sanità pubblica volte a garantire le idonee misure di contenimento, ulteriori rispetto a quelle già adottate.</w:t>
      </w: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 xml:space="preserve">Pertanto, si ritiene opportuno approvare uno specifico Piano contenente delle indicazioni operative per i </w:t>
      </w:r>
      <w:r w:rsidR="00D665DF">
        <w:rPr>
          <w:rFonts w:ascii="Times New Roman" w:hAnsi="Times New Roman" w:cs="Times New Roman"/>
          <w:sz w:val="24"/>
          <w:szCs w:val="24"/>
          <w:lang w:eastAsia="it-IT"/>
        </w:rPr>
        <w:t xml:space="preserve">Servizi di Igiene e Sanità Pubblica dei </w:t>
      </w:r>
      <w:r w:rsidRPr="00057252">
        <w:rPr>
          <w:rFonts w:ascii="Times New Roman" w:hAnsi="Times New Roman" w:cs="Times New Roman"/>
          <w:sz w:val="24"/>
          <w:szCs w:val="24"/>
          <w:lang w:eastAsia="it-IT"/>
        </w:rPr>
        <w:t>Dipartimenti di Prevenzione delle Aziende ULSS del Veneto in relazione all'emergenza COVID-19 aggiuntive rispetto a quelle già fornite con i documenti: “</w:t>
      </w:r>
      <w:r w:rsidRPr="00057252">
        <w:rPr>
          <w:rFonts w:ascii="Times New Roman" w:hAnsi="Times New Roman" w:cs="Times New Roman"/>
          <w:i/>
          <w:iCs/>
          <w:sz w:val="24"/>
          <w:szCs w:val="24"/>
          <w:lang w:eastAsia="it-IT"/>
        </w:rPr>
        <w:t>Procedura regionale Nuovo coronavirus (SARS-CoV-2)”</w:t>
      </w:r>
      <w:r w:rsidRPr="00057252">
        <w:rPr>
          <w:rFonts w:ascii="Times New Roman" w:hAnsi="Times New Roman" w:cs="Times New Roman"/>
          <w:sz w:val="24"/>
          <w:szCs w:val="24"/>
          <w:lang w:eastAsia="it-IT"/>
        </w:rPr>
        <w:t>; “</w:t>
      </w:r>
      <w:r w:rsidRPr="00057252">
        <w:rPr>
          <w:rFonts w:ascii="Times New Roman" w:hAnsi="Times New Roman" w:cs="Times New Roman"/>
          <w:i/>
          <w:iCs/>
          <w:sz w:val="24"/>
          <w:szCs w:val="24"/>
          <w:lang w:eastAsia="it-IT"/>
        </w:rPr>
        <w:t>Nuovo coronavirus (SARS-CoV-2) – Istruzioni operative per la sorveglianza del personale dei Sistema Sanitario Regionale</w:t>
      </w:r>
      <w:r w:rsidRPr="00057252">
        <w:rPr>
          <w:rFonts w:ascii="Times New Roman" w:hAnsi="Times New Roman" w:cs="Times New Roman"/>
          <w:sz w:val="24"/>
          <w:szCs w:val="24"/>
          <w:lang w:eastAsia="it-IT"/>
        </w:rPr>
        <w:t>”;</w:t>
      </w:r>
      <w:r w:rsidR="00C53DDD">
        <w:rPr>
          <w:rFonts w:ascii="Times New Roman" w:hAnsi="Times New Roman" w:cs="Times New Roman"/>
          <w:sz w:val="24"/>
          <w:szCs w:val="24"/>
          <w:lang w:eastAsia="it-IT"/>
        </w:rPr>
        <w:t xml:space="preserve"> </w:t>
      </w:r>
      <w:r w:rsidRPr="00057252">
        <w:rPr>
          <w:rFonts w:ascii="Times New Roman" w:hAnsi="Times New Roman" w:cs="Times New Roman"/>
          <w:sz w:val="24"/>
          <w:szCs w:val="24"/>
          <w:lang w:eastAsia="it-IT"/>
        </w:rPr>
        <w:t>“</w:t>
      </w:r>
      <w:r w:rsidRPr="00057252">
        <w:rPr>
          <w:rFonts w:ascii="Times New Roman" w:hAnsi="Times New Roman" w:cs="Times New Roman"/>
          <w:i/>
          <w:iCs/>
          <w:sz w:val="24"/>
          <w:szCs w:val="24"/>
          <w:lang w:eastAsia="it-IT"/>
        </w:rPr>
        <w:t>Nuovo coronavirus (SARS-CoV-2) – Indicazioni operative per la tutela della salute negli ambienti di lavoro non sanitari".</w:t>
      </w: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Nello specifico i Dipartimenti di Prevenzione delle Aziende  ULSS dovranno adottare un’organizzazione tale da garantire l’attuazione di strategie di sanità pubblica volte al contenimento dell’epidemia in argomento, con l'obiettivo primario ed urgente di interrompere la catena di trasmissione del virus responsabile dell'epidemia.</w:t>
      </w: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A tale scopo è stato predisposto il Piano avente ad oggetto "</w:t>
      </w:r>
      <w:r w:rsidRPr="00181302">
        <w:rPr>
          <w:rFonts w:ascii="Times New Roman" w:hAnsi="Times New Roman" w:cs="Times New Roman"/>
          <w:i/>
          <w:sz w:val="24"/>
          <w:szCs w:val="24"/>
          <w:lang w:eastAsia="it-IT"/>
        </w:rPr>
        <w:t>Epidemia COVID 19: interventi urgenti di sanità pubblica"</w:t>
      </w:r>
      <w:r w:rsidRPr="00057252">
        <w:rPr>
          <w:rFonts w:ascii="Times New Roman" w:hAnsi="Times New Roman" w:cs="Times New Roman"/>
          <w:sz w:val="24"/>
          <w:szCs w:val="24"/>
          <w:lang w:eastAsia="it-IT"/>
        </w:rPr>
        <w:t>.</w:t>
      </w:r>
    </w:p>
    <w:p w:rsidR="00D665DF" w:rsidRDefault="00D665DF" w:rsidP="00057252">
      <w:pPr>
        <w:pStyle w:val="Nessunaspaziatura"/>
        <w:jc w:val="both"/>
        <w:rPr>
          <w:rFonts w:ascii="Times New Roman" w:hAnsi="Times New Roman" w:cs="Times New Roman"/>
          <w:sz w:val="24"/>
          <w:szCs w:val="24"/>
          <w:lang w:eastAsia="it-IT"/>
        </w:rPr>
      </w:pP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 xml:space="preserve">Nel Piano </w:t>
      </w:r>
      <w:r w:rsidR="00D51987">
        <w:rPr>
          <w:rFonts w:ascii="Times New Roman" w:hAnsi="Times New Roman" w:cs="Times New Roman"/>
          <w:sz w:val="24"/>
          <w:szCs w:val="24"/>
          <w:lang w:eastAsia="it-IT"/>
        </w:rPr>
        <w:t xml:space="preserve">in parola </w:t>
      </w:r>
      <w:r w:rsidRPr="00057252">
        <w:rPr>
          <w:rFonts w:ascii="Times New Roman" w:hAnsi="Times New Roman" w:cs="Times New Roman"/>
          <w:sz w:val="24"/>
          <w:szCs w:val="24"/>
          <w:lang w:eastAsia="it-IT"/>
        </w:rPr>
        <w:t>sono contenute le seguenti strategie:</w:t>
      </w:r>
    </w:p>
    <w:p w:rsidR="00057252" w:rsidRPr="00057252" w:rsidRDefault="00057252" w:rsidP="0005725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individuare tutti i possibili casi sospetti, probabili e confermati;</w:t>
      </w:r>
    </w:p>
    <w:p w:rsidR="00057252" w:rsidRPr="00057252" w:rsidRDefault="00057252" w:rsidP="0005725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effettuare un’approfondita indagine epidemiologica per individuare tutti i possibili contatti di "caso";</w:t>
      </w:r>
    </w:p>
    <w:p w:rsidR="00057252" w:rsidRPr="00057252" w:rsidRDefault="00057252" w:rsidP="0005725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disporre, per tutti i contatti, le misure di quarantena e isolamento domiciliare fiduciario;</w:t>
      </w:r>
    </w:p>
    <w:p w:rsidR="00057252" w:rsidRDefault="00057252" w:rsidP="0005725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informare i soggetti affetti da COVID-19, e tutti i loro contatti, in merito alle misure igienico-sanitarie e ai comportamenti da adottare per tutelare la salute individuale e collettiva;</w:t>
      </w:r>
    </w:p>
    <w:p w:rsidR="00D665DF" w:rsidRDefault="00D665DF" w:rsidP="0005725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individuare positivi in “categorie di lavoratori dei Servizi Essenziali” </w:t>
      </w:r>
    </w:p>
    <w:p w:rsidR="00D665DF" w:rsidRPr="00057252" w:rsidRDefault="00D665DF" w:rsidP="0005725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Screenare tutti i dipendenti del Sistema Sanitario Regionale, MMG, PLS e Farmacisti, operatori delle Strutture per non autosufficienti.</w:t>
      </w:r>
    </w:p>
    <w:p w:rsidR="00057252" w:rsidRPr="00057252" w:rsidRDefault="00057252" w:rsidP="00057252">
      <w:pPr>
        <w:spacing w:after="0"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Il Piano contiene anche le modalità con le quali attuare le strategie citate e le misure consequenziali che vanno poste in essere nei confronti dei soggetti individuati.</w:t>
      </w:r>
      <w:r w:rsidR="000F79E5">
        <w:rPr>
          <w:rFonts w:ascii="Times New Roman" w:eastAsia="Times New Roman" w:hAnsi="Times New Roman" w:cs="Times New Roman"/>
          <w:sz w:val="24"/>
          <w:szCs w:val="24"/>
          <w:lang w:eastAsia="it-IT"/>
        </w:rPr>
        <w:t xml:space="preserve"> </w:t>
      </w:r>
      <w:r w:rsidRPr="00057252">
        <w:rPr>
          <w:rFonts w:ascii="Times New Roman" w:eastAsia="Times New Roman" w:hAnsi="Times New Roman" w:cs="Times New Roman"/>
          <w:sz w:val="24"/>
          <w:szCs w:val="24"/>
          <w:lang w:eastAsia="it-IT"/>
        </w:rPr>
        <w:t>In particolare, poi, vengono indicati i Laboratori che eseguiranno i test microbiologici per la ricerca diretta di SARS-CoV-2.</w:t>
      </w:r>
    </w:p>
    <w:p w:rsidR="00057252" w:rsidRPr="00057252" w:rsidRDefault="00057252" w:rsidP="00057252">
      <w:pPr>
        <w:spacing w:after="0"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Il Piano, nella sua realizzazione, prevede il supporto dell'Azienda Ospeda</w:t>
      </w:r>
      <w:r w:rsidR="001D52A6">
        <w:rPr>
          <w:rFonts w:ascii="Times New Roman" w:eastAsia="Times New Roman" w:hAnsi="Times New Roman" w:cs="Times New Roman"/>
          <w:sz w:val="24"/>
          <w:szCs w:val="24"/>
          <w:lang w:eastAsia="it-IT"/>
        </w:rPr>
        <w:t>le</w:t>
      </w:r>
      <w:r w:rsidRPr="00057252">
        <w:rPr>
          <w:rFonts w:ascii="Times New Roman" w:eastAsia="Times New Roman" w:hAnsi="Times New Roman" w:cs="Times New Roman"/>
          <w:sz w:val="24"/>
          <w:szCs w:val="24"/>
          <w:lang w:eastAsia="it-IT"/>
        </w:rPr>
        <w:t xml:space="preserve"> Universit</w:t>
      </w:r>
      <w:r w:rsidR="001D52A6">
        <w:rPr>
          <w:rFonts w:ascii="Times New Roman" w:eastAsia="Times New Roman" w:hAnsi="Times New Roman" w:cs="Times New Roman"/>
          <w:sz w:val="24"/>
          <w:szCs w:val="24"/>
          <w:lang w:eastAsia="it-IT"/>
        </w:rPr>
        <w:t>à</w:t>
      </w:r>
      <w:r w:rsidRPr="00057252">
        <w:rPr>
          <w:rFonts w:ascii="Times New Roman" w:eastAsia="Times New Roman" w:hAnsi="Times New Roman" w:cs="Times New Roman"/>
          <w:sz w:val="24"/>
          <w:szCs w:val="24"/>
          <w:lang w:eastAsia="it-IT"/>
        </w:rPr>
        <w:t xml:space="preserve"> Padova unitamente al Comitato regionale della Croce Rossa Italiana (CRI), sia per l'effettuazione dei tamponi ad alcune categorie di soggetti, sia per l'analisi degli stessi. </w:t>
      </w:r>
      <w:r w:rsidR="0091516F">
        <w:rPr>
          <w:rFonts w:ascii="Times New Roman" w:eastAsia="Times New Roman" w:hAnsi="Times New Roman" w:cs="Times New Roman"/>
          <w:sz w:val="24"/>
          <w:szCs w:val="24"/>
          <w:lang w:eastAsia="it-IT"/>
        </w:rPr>
        <w:t>In prima istanza</w:t>
      </w:r>
      <w:r w:rsidRPr="00057252">
        <w:rPr>
          <w:rFonts w:ascii="Times New Roman" w:eastAsia="Times New Roman" w:hAnsi="Times New Roman" w:cs="Times New Roman"/>
          <w:sz w:val="24"/>
          <w:szCs w:val="24"/>
          <w:lang w:eastAsia="it-IT"/>
        </w:rPr>
        <w:t xml:space="preserve"> supporterà l’Azienda ULSS n. 6, Distretto 1</w:t>
      </w:r>
      <w:r w:rsidR="0091516F">
        <w:rPr>
          <w:rFonts w:ascii="Times New Roman" w:eastAsia="Times New Roman" w:hAnsi="Times New Roman" w:cs="Times New Roman"/>
          <w:sz w:val="24"/>
          <w:szCs w:val="24"/>
          <w:lang w:eastAsia="it-IT"/>
        </w:rPr>
        <w:t xml:space="preserve"> nella realizzazione del Piano</w:t>
      </w:r>
      <w:r w:rsidRPr="00057252">
        <w:rPr>
          <w:rFonts w:ascii="Times New Roman" w:eastAsia="Times New Roman" w:hAnsi="Times New Roman" w:cs="Times New Roman"/>
          <w:sz w:val="24"/>
          <w:szCs w:val="24"/>
          <w:lang w:eastAsia="it-IT"/>
        </w:rPr>
        <w:t xml:space="preserve">, </w:t>
      </w:r>
      <w:r w:rsidR="001D52A6">
        <w:rPr>
          <w:rFonts w:ascii="Times New Roman" w:eastAsia="Times New Roman" w:hAnsi="Times New Roman" w:cs="Times New Roman"/>
          <w:sz w:val="24"/>
          <w:szCs w:val="24"/>
          <w:lang w:eastAsia="it-IT"/>
        </w:rPr>
        <w:t xml:space="preserve">ed </w:t>
      </w:r>
      <w:r w:rsidRPr="00057252">
        <w:rPr>
          <w:rFonts w:ascii="Times New Roman" w:eastAsia="Times New Roman" w:hAnsi="Times New Roman" w:cs="Times New Roman"/>
          <w:sz w:val="24"/>
          <w:szCs w:val="24"/>
          <w:lang w:eastAsia="it-IT"/>
        </w:rPr>
        <w:t xml:space="preserve">è prevista una successiva estensione modulare </w:t>
      </w:r>
      <w:r w:rsidR="001D52A6">
        <w:rPr>
          <w:rFonts w:ascii="Times New Roman" w:eastAsia="Times New Roman" w:hAnsi="Times New Roman" w:cs="Times New Roman"/>
          <w:sz w:val="24"/>
          <w:szCs w:val="24"/>
          <w:lang w:eastAsia="it-IT"/>
        </w:rPr>
        <w:t xml:space="preserve">di supporto </w:t>
      </w:r>
      <w:r w:rsidRPr="00057252">
        <w:rPr>
          <w:rFonts w:ascii="Times New Roman" w:eastAsia="Times New Roman" w:hAnsi="Times New Roman" w:cs="Times New Roman"/>
          <w:sz w:val="24"/>
          <w:szCs w:val="24"/>
          <w:lang w:eastAsia="it-IT"/>
        </w:rPr>
        <w:t>ad altre Aziende ULSS del Veneto.</w:t>
      </w:r>
    </w:p>
    <w:p w:rsidR="00057252" w:rsidRPr="00057252" w:rsidRDefault="00057252" w:rsidP="00057252">
      <w:pPr>
        <w:spacing w:after="0"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lastRenderedPageBreak/>
        <w:t>Nello specifico l’U.O.C. di Microbiologia della suddetta A</w:t>
      </w:r>
      <w:r w:rsidR="00610775">
        <w:rPr>
          <w:rFonts w:ascii="Times New Roman" w:eastAsia="Times New Roman" w:hAnsi="Times New Roman" w:cs="Times New Roman"/>
          <w:sz w:val="24"/>
          <w:szCs w:val="24"/>
          <w:lang w:eastAsia="it-IT"/>
        </w:rPr>
        <w:t>zienda Ospedale Università</w:t>
      </w:r>
      <w:r w:rsidR="000F79E5">
        <w:rPr>
          <w:rFonts w:ascii="Times New Roman" w:eastAsia="Times New Roman" w:hAnsi="Times New Roman" w:cs="Times New Roman"/>
          <w:sz w:val="24"/>
          <w:szCs w:val="24"/>
          <w:lang w:eastAsia="it-IT"/>
        </w:rPr>
        <w:t xml:space="preserve"> Padova</w:t>
      </w:r>
      <w:r w:rsidRPr="00057252">
        <w:rPr>
          <w:rFonts w:ascii="Times New Roman" w:eastAsia="Times New Roman" w:hAnsi="Times New Roman" w:cs="Times New Roman"/>
          <w:sz w:val="24"/>
          <w:szCs w:val="24"/>
          <w:lang w:eastAsia="it-IT"/>
        </w:rPr>
        <w:t>, Laboratorio regionale di riferimento, ef</w:t>
      </w:r>
      <w:r w:rsidR="00610775">
        <w:rPr>
          <w:rFonts w:ascii="Times New Roman" w:eastAsia="Times New Roman" w:hAnsi="Times New Roman" w:cs="Times New Roman"/>
          <w:sz w:val="24"/>
          <w:szCs w:val="24"/>
          <w:lang w:eastAsia="it-IT"/>
        </w:rPr>
        <w:t>fettuerà direttamente i tamponi e</w:t>
      </w:r>
      <w:r w:rsidRPr="00057252">
        <w:rPr>
          <w:rFonts w:ascii="Times New Roman" w:eastAsia="Times New Roman" w:hAnsi="Times New Roman" w:cs="Times New Roman"/>
          <w:sz w:val="24"/>
          <w:szCs w:val="24"/>
          <w:lang w:eastAsia="it-IT"/>
        </w:rPr>
        <w:t xml:space="preserve"> relativa </w:t>
      </w:r>
      <w:r w:rsidR="00610775">
        <w:rPr>
          <w:rFonts w:ascii="Times New Roman" w:eastAsia="Times New Roman" w:hAnsi="Times New Roman" w:cs="Times New Roman"/>
          <w:sz w:val="24"/>
          <w:szCs w:val="24"/>
          <w:lang w:eastAsia="it-IT"/>
        </w:rPr>
        <w:t>diagnostica</w:t>
      </w:r>
      <w:r w:rsidRPr="00057252">
        <w:rPr>
          <w:rFonts w:ascii="Times New Roman" w:eastAsia="Times New Roman" w:hAnsi="Times New Roman" w:cs="Times New Roman"/>
          <w:sz w:val="24"/>
          <w:szCs w:val="24"/>
          <w:lang w:eastAsia="it-IT"/>
        </w:rPr>
        <w:t xml:space="preserve">, in relazione agli operatori impiegati nei Servizi Essenziali, </w:t>
      </w:r>
      <w:r w:rsidR="00610775">
        <w:rPr>
          <w:rFonts w:ascii="Times New Roman" w:eastAsia="Times New Roman" w:hAnsi="Times New Roman" w:cs="Times New Roman"/>
          <w:sz w:val="24"/>
          <w:szCs w:val="24"/>
          <w:lang w:eastAsia="it-IT"/>
        </w:rPr>
        <w:t xml:space="preserve">con priorità verso quelli con maggior contatto con la popolazione generale </w:t>
      </w:r>
      <w:r w:rsidRPr="00057252">
        <w:rPr>
          <w:rFonts w:ascii="Times New Roman" w:eastAsia="Times New Roman" w:hAnsi="Times New Roman" w:cs="Times New Roman"/>
          <w:sz w:val="24"/>
          <w:szCs w:val="24"/>
          <w:lang w:eastAsia="it-IT"/>
        </w:rPr>
        <w:t>quali gli “addetti” alle casse dei supermercati, Vigili del Fuoco, Forze dell’Ordine, con possibilità di ampliamento al variare dello scenario epidemiologico.</w:t>
      </w:r>
    </w:p>
    <w:p w:rsidR="00A158D7" w:rsidRDefault="00057252" w:rsidP="00057252">
      <w:pPr>
        <w:spacing w:after="0"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L’Azienda Ospeda</w:t>
      </w:r>
      <w:r w:rsidR="00610775">
        <w:rPr>
          <w:rFonts w:ascii="Times New Roman" w:eastAsia="Times New Roman" w:hAnsi="Times New Roman" w:cs="Times New Roman"/>
          <w:sz w:val="24"/>
          <w:szCs w:val="24"/>
          <w:lang w:eastAsia="it-IT"/>
        </w:rPr>
        <w:t>le Università</w:t>
      </w:r>
      <w:r w:rsidRPr="00057252">
        <w:rPr>
          <w:rFonts w:ascii="Times New Roman" w:eastAsia="Times New Roman" w:hAnsi="Times New Roman" w:cs="Times New Roman"/>
          <w:sz w:val="24"/>
          <w:szCs w:val="24"/>
          <w:lang w:eastAsia="it-IT"/>
        </w:rPr>
        <w:t xml:space="preserve"> di Padova, per fronteggiare l’emergenza e supportare le Aziende ULSS nella realizzazione del Piano in oggetto, metterà a disposizione i medici tirocinanti e </w:t>
      </w:r>
      <w:r w:rsidR="00610775">
        <w:rPr>
          <w:rFonts w:ascii="Times New Roman" w:eastAsia="Times New Roman" w:hAnsi="Times New Roman" w:cs="Times New Roman"/>
          <w:sz w:val="24"/>
          <w:szCs w:val="24"/>
          <w:lang w:eastAsia="it-IT"/>
        </w:rPr>
        <w:t>i</w:t>
      </w:r>
      <w:r w:rsidRPr="00057252">
        <w:rPr>
          <w:rFonts w:ascii="Times New Roman" w:eastAsia="Times New Roman" w:hAnsi="Times New Roman" w:cs="Times New Roman"/>
          <w:sz w:val="24"/>
          <w:szCs w:val="24"/>
          <w:lang w:eastAsia="it-IT"/>
        </w:rPr>
        <w:t xml:space="preserve"> tecnici di laboratorio del Dipartimento di Scienze Chirurgiche, Oncologiche e Gastroenterologiche.</w:t>
      </w:r>
    </w:p>
    <w:p w:rsidR="003D3B16" w:rsidRDefault="00057252" w:rsidP="00057252">
      <w:pPr>
        <w:spacing w:after="0"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Quanto sopra descritto è contenuto nel piano riguardante "</w:t>
      </w:r>
      <w:r w:rsidRPr="000F79E5">
        <w:rPr>
          <w:rFonts w:ascii="Times New Roman" w:eastAsia="Times New Roman" w:hAnsi="Times New Roman" w:cs="Times New Roman"/>
          <w:i/>
          <w:sz w:val="24"/>
          <w:szCs w:val="24"/>
          <w:lang w:eastAsia="it-IT"/>
        </w:rPr>
        <w:t>Epidemia COVID -19: interventi urgenti di Sanità Pubblica</w:t>
      </w:r>
      <w:r w:rsidRPr="00057252">
        <w:rPr>
          <w:rFonts w:ascii="Times New Roman" w:eastAsia="Times New Roman" w:hAnsi="Times New Roman" w:cs="Times New Roman"/>
          <w:sz w:val="24"/>
          <w:szCs w:val="24"/>
          <w:lang w:eastAsia="it-IT"/>
        </w:rPr>
        <w:t>" di cui all'</w:t>
      </w:r>
      <w:r w:rsidRPr="00057252">
        <w:rPr>
          <w:rFonts w:ascii="Times New Roman" w:eastAsia="Times New Roman" w:hAnsi="Times New Roman" w:cs="Times New Roman"/>
          <w:b/>
          <w:bCs/>
          <w:sz w:val="24"/>
          <w:szCs w:val="24"/>
          <w:lang w:eastAsia="it-IT"/>
        </w:rPr>
        <w:t>Allegato "A"</w:t>
      </w:r>
      <w:r w:rsidRPr="00057252">
        <w:rPr>
          <w:rFonts w:ascii="Times New Roman" w:eastAsia="Times New Roman" w:hAnsi="Times New Roman" w:cs="Times New Roman"/>
          <w:sz w:val="24"/>
          <w:szCs w:val="24"/>
          <w:lang w:eastAsia="it-IT"/>
        </w:rPr>
        <w:t xml:space="preserve"> al presente atto, che si propone per l'approvazione.</w:t>
      </w:r>
    </w:p>
    <w:p w:rsidR="00057252" w:rsidRPr="002063F6" w:rsidRDefault="00FF4CD3" w:rsidP="000F79E5">
      <w:pPr>
        <w:spacing w:after="120" w:line="240" w:lineRule="auto"/>
        <w:jc w:val="both"/>
        <w:rPr>
          <w:rFonts w:ascii="Times New Roman" w:eastAsia="Times New Roman" w:hAnsi="Times New Roman" w:cs="Times New Roman"/>
          <w:sz w:val="24"/>
          <w:szCs w:val="24"/>
          <w:lang w:eastAsia="it-IT"/>
        </w:rPr>
      </w:pPr>
      <w:r w:rsidRPr="002063F6">
        <w:rPr>
          <w:rFonts w:ascii="Times New Roman" w:eastAsia="Times New Roman" w:hAnsi="Times New Roman" w:cs="Times New Roman"/>
          <w:sz w:val="24"/>
          <w:szCs w:val="24"/>
          <w:lang w:eastAsia="it-IT"/>
        </w:rPr>
        <w:t xml:space="preserve">Occorre </w:t>
      </w:r>
      <w:r w:rsidR="000F79E5">
        <w:rPr>
          <w:rFonts w:ascii="Times New Roman" w:eastAsia="Times New Roman" w:hAnsi="Times New Roman" w:cs="Times New Roman"/>
          <w:sz w:val="24"/>
          <w:szCs w:val="24"/>
          <w:lang w:eastAsia="it-IT"/>
        </w:rPr>
        <w:t xml:space="preserve">altresì </w:t>
      </w:r>
      <w:r w:rsidRPr="002063F6">
        <w:rPr>
          <w:rFonts w:ascii="Times New Roman" w:eastAsia="Times New Roman" w:hAnsi="Times New Roman" w:cs="Times New Roman"/>
          <w:sz w:val="24"/>
          <w:szCs w:val="24"/>
          <w:lang w:eastAsia="it-IT"/>
        </w:rPr>
        <w:t>considerare che le recenti disposizioni normative statali assunte per fronteggiare l’emergenza epidemiologica da COVID-19 hanno disposto un incremento del livello del finanziamento del fabbisogno sanitario nazionale standard cui concorre lo Stato per l’anno 2020, in relazion</w:t>
      </w:r>
      <w:r w:rsidR="002063F6">
        <w:rPr>
          <w:rFonts w:ascii="Times New Roman" w:eastAsia="Times New Roman" w:hAnsi="Times New Roman" w:cs="Times New Roman"/>
          <w:sz w:val="24"/>
          <w:szCs w:val="24"/>
          <w:lang w:eastAsia="it-IT"/>
        </w:rPr>
        <w:t>e agli interventi previsti dal D</w:t>
      </w:r>
      <w:r w:rsidRPr="002063F6">
        <w:rPr>
          <w:rFonts w:ascii="Times New Roman" w:eastAsia="Times New Roman" w:hAnsi="Times New Roman" w:cs="Times New Roman"/>
          <w:sz w:val="24"/>
          <w:szCs w:val="24"/>
          <w:lang w:eastAsia="it-IT"/>
        </w:rPr>
        <w:t>ecreto-</w:t>
      </w:r>
      <w:r w:rsidR="002063F6">
        <w:rPr>
          <w:rFonts w:ascii="Times New Roman" w:eastAsia="Times New Roman" w:hAnsi="Times New Roman" w:cs="Times New Roman"/>
          <w:sz w:val="24"/>
          <w:szCs w:val="24"/>
          <w:lang w:eastAsia="it-IT"/>
        </w:rPr>
        <w:t>Legge 9 marzo 2020, n. 14 e dal Decreto-L</w:t>
      </w:r>
      <w:r w:rsidRPr="002063F6">
        <w:rPr>
          <w:rFonts w:ascii="Times New Roman" w:eastAsia="Times New Roman" w:hAnsi="Times New Roman" w:cs="Times New Roman"/>
          <w:sz w:val="24"/>
          <w:szCs w:val="24"/>
          <w:lang w:eastAsia="it-IT"/>
        </w:rPr>
        <w:t>egge 17 marzo 2020, n. 18, assegnando alla Regione del Veneto dei finanziamenti per misure da realizzare nei</w:t>
      </w:r>
      <w:r w:rsidR="002063F6">
        <w:rPr>
          <w:rFonts w:ascii="Times New Roman" w:eastAsia="Times New Roman" w:hAnsi="Times New Roman" w:cs="Times New Roman"/>
          <w:sz w:val="24"/>
          <w:szCs w:val="24"/>
          <w:lang w:eastAsia="it-IT"/>
        </w:rPr>
        <w:t xml:space="preserve"> termini previsti dai medesimi D</w:t>
      </w:r>
      <w:r w:rsidRPr="002063F6">
        <w:rPr>
          <w:rFonts w:ascii="Times New Roman" w:eastAsia="Times New Roman" w:hAnsi="Times New Roman" w:cs="Times New Roman"/>
          <w:sz w:val="24"/>
          <w:szCs w:val="24"/>
          <w:lang w:eastAsia="it-IT"/>
        </w:rPr>
        <w:t>ecreti.</w:t>
      </w:r>
      <w:r w:rsidR="000F79E5">
        <w:rPr>
          <w:rFonts w:ascii="Times New Roman" w:eastAsia="Times New Roman" w:hAnsi="Times New Roman" w:cs="Times New Roman"/>
          <w:sz w:val="24"/>
          <w:szCs w:val="24"/>
          <w:lang w:eastAsia="it-IT"/>
        </w:rPr>
        <w:t xml:space="preserve"> </w:t>
      </w:r>
      <w:r w:rsidR="00973A91" w:rsidRPr="002063F6">
        <w:rPr>
          <w:rFonts w:ascii="Times New Roman" w:eastAsia="Times New Roman" w:hAnsi="Times New Roman" w:cs="Times New Roman"/>
          <w:sz w:val="24"/>
          <w:szCs w:val="24"/>
          <w:lang w:eastAsia="it-IT"/>
        </w:rPr>
        <w:t xml:space="preserve">In particolare, occorre </w:t>
      </w:r>
      <w:r w:rsidRPr="002063F6">
        <w:rPr>
          <w:rFonts w:ascii="Times New Roman" w:eastAsia="Times New Roman" w:hAnsi="Times New Roman" w:cs="Times New Roman"/>
          <w:sz w:val="24"/>
          <w:szCs w:val="24"/>
          <w:lang w:eastAsia="it-IT"/>
        </w:rPr>
        <w:t>cons</w:t>
      </w:r>
      <w:r w:rsidR="00973A91" w:rsidRPr="002063F6">
        <w:rPr>
          <w:rFonts w:ascii="Times New Roman" w:eastAsia="Times New Roman" w:hAnsi="Times New Roman" w:cs="Times New Roman"/>
          <w:sz w:val="24"/>
          <w:szCs w:val="24"/>
          <w:lang w:eastAsia="it-IT"/>
        </w:rPr>
        <w:t xml:space="preserve">iderare </w:t>
      </w:r>
      <w:r w:rsidRPr="002063F6">
        <w:rPr>
          <w:rFonts w:ascii="Times New Roman" w:eastAsia="Times New Roman" w:hAnsi="Times New Roman" w:cs="Times New Roman"/>
          <w:sz w:val="24"/>
          <w:szCs w:val="24"/>
          <w:lang w:eastAsia="it-IT"/>
        </w:rPr>
        <w:t>che</w:t>
      </w:r>
      <w:r w:rsidR="00A158D7" w:rsidRPr="002063F6">
        <w:rPr>
          <w:rFonts w:ascii="Times New Roman" w:eastAsia="Times New Roman" w:hAnsi="Times New Roman" w:cs="Times New Roman"/>
          <w:sz w:val="24"/>
          <w:szCs w:val="24"/>
          <w:lang w:eastAsia="it-IT"/>
        </w:rPr>
        <w:t xml:space="preserve"> l’art. 18 del citato </w:t>
      </w:r>
      <w:r w:rsidR="002063F6">
        <w:rPr>
          <w:rFonts w:ascii="Times New Roman" w:eastAsia="Times New Roman" w:hAnsi="Times New Roman" w:cs="Times New Roman"/>
          <w:sz w:val="24"/>
          <w:szCs w:val="24"/>
          <w:lang w:eastAsia="it-IT"/>
        </w:rPr>
        <w:t>Decreto-L</w:t>
      </w:r>
      <w:r w:rsidR="00A158D7" w:rsidRPr="002063F6">
        <w:rPr>
          <w:rFonts w:ascii="Times New Roman" w:eastAsia="Times New Roman" w:hAnsi="Times New Roman" w:cs="Times New Roman"/>
          <w:sz w:val="24"/>
          <w:szCs w:val="24"/>
          <w:lang w:eastAsia="it-IT"/>
        </w:rPr>
        <w:t>egge 17 marzo 2020, n. 18</w:t>
      </w:r>
      <w:r w:rsidR="005C6E64" w:rsidRPr="002063F6">
        <w:rPr>
          <w:rFonts w:ascii="Times New Roman" w:eastAsia="Times New Roman" w:hAnsi="Times New Roman" w:cs="Times New Roman"/>
          <w:sz w:val="24"/>
          <w:szCs w:val="24"/>
          <w:lang w:eastAsia="it-IT"/>
        </w:rPr>
        <w:t xml:space="preserve"> </w:t>
      </w:r>
      <w:r w:rsidR="00A158D7" w:rsidRPr="002063F6">
        <w:rPr>
          <w:rFonts w:ascii="Times New Roman" w:eastAsia="Times New Roman" w:hAnsi="Times New Roman" w:cs="Times New Roman"/>
          <w:sz w:val="24"/>
          <w:szCs w:val="24"/>
          <w:lang w:eastAsia="it-IT"/>
        </w:rPr>
        <w:t>stabilisce</w:t>
      </w:r>
      <w:r w:rsidR="005C6E64" w:rsidRPr="002063F6">
        <w:rPr>
          <w:rFonts w:ascii="Times New Roman" w:eastAsia="Times New Roman" w:hAnsi="Times New Roman" w:cs="Times New Roman"/>
          <w:sz w:val="24"/>
          <w:szCs w:val="24"/>
          <w:lang w:eastAsia="it-IT"/>
        </w:rPr>
        <w:t xml:space="preserve"> che le </w:t>
      </w:r>
      <w:r w:rsidR="002063F6">
        <w:rPr>
          <w:rFonts w:ascii="Times New Roman" w:eastAsia="Times New Roman" w:hAnsi="Times New Roman" w:cs="Times New Roman"/>
          <w:sz w:val="24"/>
          <w:szCs w:val="24"/>
          <w:lang w:eastAsia="it-IT"/>
        </w:rPr>
        <w:t>Regioni e gli Enti dei rispettivi S</w:t>
      </w:r>
      <w:r w:rsidR="005C6E64" w:rsidRPr="002063F6">
        <w:rPr>
          <w:rFonts w:ascii="Times New Roman" w:eastAsia="Times New Roman" w:hAnsi="Times New Roman" w:cs="Times New Roman"/>
          <w:sz w:val="24"/>
          <w:szCs w:val="24"/>
          <w:lang w:eastAsia="it-IT"/>
        </w:rPr>
        <w:t>er</w:t>
      </w:r>
      <w:r w:rsidR="002063F6">
        <w:rPr>
          <w:rFonts w:ascii="Times New Roman" w:eastAsia="Times New Roman" w:hAnsi="Times New Roman" w:cs="Times New Roman"/>
          <w:sz w:val="24"/>
          <w:szCs w:val="24"/>
          <w:lang w:eastAsia="it-IT"/>
        </w:rPr>
        <w:t>vizi Sanitari R</w:t>
      </w:r>
      <w:r w:rsidR="005C6E64" w:rsidRPr="002063F6">
        <w:rPr>
          <w:rFonts w:ascii="Times New Roman" w:eastAsia="Times New Roman" w:hAnsi="Times New Roman" w:cs="Times New Roman"/>
          <w:sz w:val="24"/>
          <w:szCs w:val="24"/>
          <w:lang w:eastAsia="it-IT"/>
        </w:rPr>
        <w:t>egionali provvedano, sulla contabilità dell’anno 2020, all’apertura di un centro di costo dedicato</w:t>
      </w:r>
      <w:r w:rsidR="002063F6">
        <w:rPr>
          <w:rFonts w:ascii="Times New Roman" w:eastAsia="Times New Roman" w:hAnsi="Times New Roman" w:cs="Times New Roman"/>
          <w:sz w:val="24"/>
          <w:szCs w:val="24"/>
          <w:lang w:eastAsia="it-IT"/>
        </w:rPr>
        <w:t>,</w:t>
      </w:r>
      <w:r w:rsidR="005C6E64" w:rsidRPr="002063F6">
        <w:rPr>
          <w:rFonts w:ascii="Times New Roman" w:eastAsia="Times New Roman" w:hAnsi="Times New Roman" w:cs="Times New Roman"/>
          <w:sz w:val="24"/>
          <w:szCs w:val="24"/>
          <w:lang w:eastAsia="it-IT"/>
        </w:rPr>
        <w:t xml:space="preserve"> contrassegnato dal codice univoco “COV 20”, garantendo pertanto una tenuta distinta degli accadimenti contabili legati alla gestione dell’emergenza</w:t>
      </w:r>
      <w:r w:rsidR="00A158D7" w:rsidRPr="002063F6">
        <w:rPr>
          <w:rFonts w:ascii="Times New Roman" w:eastAsia="Times New Roman" w:hAnsi="Times New Roman" w:cs="Times New Roman"/>
          <w:sz w:val="24"/>
          <w:szCs w:val="24"/>
          <w:lang w:eastAsia="it-IT"/>
        </w:rPr>
        <w:t xml:space="preserve">. </w:t>
      </w:r>
      <w:r w:rsidRPr="002063F6">
        <w:rPr>
          <w:rFonts w:ascii="Times New Roman" w:eastAsia="Times New Roman" w:hAnsi="Times New Roman" w:cs="Times New Roman"/>
          <w:sz w:val="24"/>
          <w:szCs w:val="24"/>
          <w:lang w:eastAsia="it-IT"/>
        </w:rPr>
        <w:t>Conseguentemente, gli</w:t>
      </w:r>
      <w:r w:rsidR="00A158D7" w:rsidRPr="002063F6">
        <w:rPr>
          <w:rFonts w:ascii="Times New Roman" w:eastAsia="Times New Roman" w:hAnsi="Times New Roman" w:cs="Times New Roman"/>
          <w:sz w:val="24"/>
          <w:szCs w:val="24"/>
          <w:lang w:eastAsia="it-IT"/>
        </w:rPr>
        <w:t xml:space="preserve"> oneri </w:t>
      </w:r>
      <w:r w:rsidRPr="002063F6">
        <w:rPr>
          <w:rFonts w:ascii="Times New Roman" w:eastAsia="Times New Roman" w:hAnsi="Times New Roman" w:cs="Times New Roman"/>
          <w:sz w:val="24"/>
          <w:szCs w:val="24"/>
          <w:lang w:eastAsia="it-IT"/>
        </w:rPr>
        <w:t xml:space="preserve">sostenuti </w:t>
      </w:r>
      <w:r w:rsidR="002063F6">
        <w:rPr>
          <w:rFonts w:ascii="Times New Roman" w:eastAsia="Times New Roman" w:hAnsi="Times New Roman" w:cs="Times New Roman"/>
          <w:sz w:val="24"/>
          <w:szCs w:val="24"/>
          <w:lang w:eastAsia="it-IT"/>
        </w:rPr>
        <w:t>d</w:t>
      </w:r>
      <w:r w:rsidRPr="002063F6">
        <w:rPr>
          <w:rFonts w:ascii="Times New Roman" w:eastAsia="Times New Roman" w:hAnsi="Times New Roman" w:cs="Times New Roman"/>
          <w:sz w:val="24"/>
          <w:szCs w:val="24"/>
          <w:lang w:eastAsia="it-IT"/>
        </w:rPr>
        <w:t xml:space="preserve">all’Azienda Ospedaliera Universitaria di Padova per l’attuazione </w:t>
      </w:r>
      <w:r w:rsidR="00A158D7" w:rsidRPr="002063F6">
        <w:rPr>
          <w:rFonts w:ascii="Times New Roman" w:eastAsia="Times New Roman" w:hAnsi="Times New Roman" w:cs="Times New Roman"/>
          <w:sz w:val="24"/>
          <w:szCs w:val="24"/>
          <w:lang w:eastAsia="it-IT"/>
        </w:rPr>
        <w:t>delle misure previste dal Piano</w:t>
      </w:r>
      <w:r w:rsidRPr="002063F6">
        <w:rPr>
          <w:rFonts w:ascii="Times New Roman" w:eastAsia="Times New Roman" w:hAnsi="Times New Roman" w:cs="Times New Roman"/>
          <w:sz w:val="24"/>
          <w:szCs w:val="24"/>
          <w:lang w:eastAsia="it-IT"/>
        </w:rPr>
        <w:t xml:space="preserve"> approvato con il presente atto</w:t>
      </w:r>
      <w:r w:rsidR="00A158D7" w:rsidRPr="002063F6">
        <w:rPr>
          <w:rFonts w:ascii="Times New Roman" w:eastAsia="Times New Roman" w:hAnsi="Times New Roman" w:cs="Times New Roman"/>
          <w:sz w:val="24"/>
          <w:szCs w:val="24"/>
          <w:lang w:eastAsia="it-IT"/>
        </w:rPr>
        <w:t xml:space="preserve">, </w:t>
      </w:r>
      <w:r w:rsidRPr="002063F6">
        <w:rPr>
          <w:rFonts w:ascii="Times New Roman" w:eastAsia="Times New Roman" w:hAnsi="Times New Roman" w:cs="Times New Roman"/>
          <w:sz w:val="24"/>
          <w:szCs w:val="24"/>
          <w:lang w:eastAsia="it-IT"/>
        </w:rPr>
        <w:t xml:space="preserve">dovranno essere </w:t>
      </w:r>
      <w:r w:rsidR="00A158D7" w:rsidRPr="002063F6">
        <w:rPr>
          <w:rFonts w:ascii="Times New Roman" w:eastAsia="Times New Roman" w:hAnsi="Times New Roman" w:cs="Times New Roman"/>
          <w:sz w:val="24"/>
          <w:szCs w:val="24"/>
          <w:lang w:eastAsia="it-IT"/>
        </w:rPr>
        <w:t xml:space="preserve">contabilizzati </w:t>
      </w:r>
      <w:r w:rsidR="00973A91" w:rsidRPr="002063F6">
        <w:rPr>
          <w:rFonts w:ascii="Times New Roman" w:eastAsia="Times New Roman" w:hAnsi="Times New Roman" w:cs="Times New Roman"/>
          <w:sz w:val="24"/>
          <w:szCs w:val="24"/>
          <w:lang w:eastAsia="it-IT"/>
        </w:rPr>
        <w:t xml:space="preserve">in un </w:t>
      </w:r>
      <w:r w:rsidR="00A158D7" w:rsidRPr="002063F6">
        <w:rPr>
          <w:rFonts w:ascii="Times New Roman" w:eastAsia="Times New Roman" w:hAnsi="Times New Roman" w:cs="Times New Roman"/>
          <w:sz w:val="24"/>
          <w:szCs w:val="24"/>
          <w:lang w:eastAsia="it-IT"/>
        </w:rPr>
        <w:t>apposito centro di costo</w:t>
      </w:r>
      <w:r w:rsidR="008934AB" w:rsidRPr="002063F6">
        <w:rPr>
          <w:rFonts w:ascii="Times New Roman" w:eastAsia="Times New Roman" w:hAnsi="Times New Roman" w:cs="Times New Roman"/>
          <w:sz w:val="24"/>
          <w:szCs w:val="24"/>
          <w:lang w:eastAsia="it-IT"/>
        </w:rPr>
        <w:t xml:space="preserve"> dedicato</w:t>
      </w:r>
      <w:r w:rsidR="00973A91" w:rsidRPr="002063F6">
        <w:rPr>
          <w:rFonts w:ascii="Times New Roman" w:eastAsia="Times New Roman" w:hAnsi="Times New Roman" w:cs="Times New Roman"/>
          <w:sz w:val="24"/>
          <w:szCs w:val="24"/>
          <w:lang w:eastAsia="it-IT"/>
        </w:rPr>
        <w:t xml:space="preserve">, per essere successivamente </w:t>
      </w:r>
      <w:r w:rsidRPr="002063F6">
        <w:rPr>
          <w:rFonts w:ascii="Times New Roman" w:eastAsia="Times New Roman" w:hAnsi="Times New Roman" w:cs="Times New Roman"/>
          <w:sz w:val="24"/>
          <w:szCs w:val="24"/>
          <w:lang w:eastAsia="it-IT"/>
        </w:rPr>
        <w:t>rendiconta</w:t>
      </w:r>
      <w:r w:rsidR="00973A91" w:rsidRPr="002063F6">
        <w:rPr>
          <w:rFonts w:ascii="Times New Roman" w:eastAsia="Times New Roman" w:hAnsi="Times New Roman" w:cs="Times New Roman"/>
          <w:sz w:val="24"/>
          <w:szCs w:val="24"/>
          <w:lang w:eastAsia="it-IT"/>
        </w:rPr>
        <w:t xml:space="preserve">te </w:t>
      </w:r>
      <w:r w:rsidRPr="002063F6">
        <w:rPr>
          <w:rFonts w:ascii="Times New Roman" w:eastAsia="Times New Roman" w:hAnsi="Times New Roman" w:cs="Times New Roman"/>
          <w:sz w:val="24"/>
          <w:szCs w:val="24"/>
          <w:lang w:eastAsia="it-IT"/>
        </w:rPr>
        <w:t>ad Azienda Zero</w:t>
      </w:r>
      <w:r w:rsidR="008934AB" w:rsidRPr="002063F6">
        <w:rPr>
          <w:rFonts w:ascii="Times New Roman" w:eastAsia="Times New Roman" w:hAnsi="Times New Roman" w:cs="Times New Roman"/>
          <w:sz w:val="24"/>
          <w:szCs w:val="24"/>
          <w:lang w:eastAsia="it-IT"/>
        </w:rPr>
        <w:t>,</w:t>
      </w:r>
      <w:r w:rsidRPr="002063F6">
        <w:rPr>
          <w:rFonts w:ascii="Times New Roman" w:eastAsia="Times New Roman" w:hAnsi="Times New Roman" w:cs="Times New Roman"/>
          <w:sz w:val="24"/>
          <w:szCs w:val="24"/>
          <w:lang w:eastAsia="it-IT"/>
        </w:rPr>
        <w:t xml:space="preserve"> ai fini del riparto delle risorse assegnate per l’emergenza </w:t>
      </w:r>
      <w:r w:rsidR="00973A91" w:rsidRPr="002063F6">
        <w:rPr>
          <w:rFonts w:ascii="Times New Roman" w:eastAsia="Times New Roman" w:hAnsi="Times New Roman" w:cs="Times New Roman"/>
          <w:sz w:val="24"/>
          <w:szCs w:val="24"/>
          <w:lang w:eastAsia="it-IT"/>
        </w:rPr>
        <w:t>con gli atti sopra citati.</w:t>
      </w:r>
      <w:r w:rsidR="008934AB" w:rsidRPr="002063F6">
        <w:rPr>
          <w:rFonts w:ascii="Times New Roman" w:eastAsia="Times New Roman" w:hAnsi="Times New Roman" w:cs="Times New Roman"/>
          <w:sz w:val="24"/>
          <w:szCs w:val="24"/>
          <w:lang w:eastAsia="it-IT"/>
        </w:rPr>
        <w:t xml:space="preserve"> </w:t>
      </w:r>
    </w:p>
    <w:p w:rsidR="00973A91" w:rsidRDefault="00973A91" w:rsidP="00057252">
      <w:pPr>
        <w:spacing w:after="0" w:line="240" w:lineRule="auto"/>
        <w:jc w:val="both"/>
        <w:rPr>
          <w:rFonts w:ascii="Times New Roman" w:eastAsia="Times New Roman" w:hAnsi="Times New Roman" w:cs="Times New Roman"/>
          <w:sz w:val="24"/>
          <w:szCs w:val="24"/>
          <w:lang w:eastAsia="it-IT"/>
        </w:rPr>
      </w:pP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Il relatore conclude la propria relazione e propone all'approvazione della Giunta regionale il seguente provvedimento.</w:t>
      </w:r>
    </w:p>
    <w:p w:rsidR="00057252" w:rsidRPr="00057252" w:rsidRDefault="00057252" w:rsidP="00057252">
      <w:pPr>
        <w:pStyle w:val="Nessunaspaziatura"/>
        <w:jc w:val="both"/>
        <w:rPr>
          <w:rFonts w:ascii="Times New Roman" w:hAnsi="Times New Roman" w:cs="Times New Roman"/>
          <w:sz w:val="24"/>
          <w:szCs w:val="24"/>
          <w:lang w:eastAsia="it-IT"/>
        </w:rPr>
      </w:pPr>
    </w:p>
    <w:p w:rsidR="00057252" w:rsidRDefault="00057252" w:rsidP="00057252">
      <w:pPr>
        <w:pStyle w:val="Nessunaspaziatura"/>
        <w:jc w:val="center"/>
        <w:rPr>
          <w:rFonts w:ascii="Times New Roman" w:hAnsi="Times New Roman" w:cs="Times New Roman"/>
          <w:sz w:val="24"/>
          <w:szCs w:val="24"/>
          <w:lang w:eastAsia="it-IT"/>
        </w:rPr>
      </w:pPr>
      <w:r w:rsidRPr="00057252">
        <w:rPr>
          <w:rFonts w:ascii="Times New Roman" w:hAnsi="Times New Roman" w:cs="Times New Roman"/>
          <w:sz w:val="24"/>
          <w:szCs w:val="24"/>
          <w:lang w:eastAsia="it-IT"/>
        </w:rPr>
        <w:t>LA GIUNTA REGIONALE</w:t>
      </w:r>
    </w:p>
    <w:p w:rsidR="00057252" w:rsidRPr="00057252" w:rsidRDefault="00057252" w:rsidP="00057252">
      <w:pPr>
        <w:pStyle w:val="Nessunaspaziatura"/>
        <w:jc w:val="center"/>
        <w:rPr>
          <w:rFonts w:ascii="Times New Roman" w:hAnsi="Times New Roman" w:cs="Times New Roman"/>
          <w:sz w:val="24"/>
          <w:szCs w:val="24"/>
          <w:lang w:eastAsia="it-IT"/>
        </w:rPr>
      </w:pPr>
    </w:p>
    <w:p w:rsidR="00057252" w:rsidRPr="00057252" w:rsidRDefault="00057252" w:rsidP="00057252">
      <w:pPr>
        <w:pStyle w:val="Nessunaspaziatura"/>
        <w:jc w:val="both"/>
        <w:rPr>
          <w:rFonts w:ascii="Times New Roman" w:hAnsi="Times New Roman" w:cs="Times New Roman"/>
          <w:sz w:val="24"/>
          <w:szCs w:val="24"/>
          <w:lang w:eastAsia="it-IT"/>
        </w:rPr>
      </w:pPr>
      <w:r w:rsidRPr="00057252">
        <w:rPr>
          <w:rFonts w:ascii="Times New Roman" w:hAnsi="Times New Roman" w:cs="Times New Roman"/>
          <w:sz w:val="24"/>
          <w:szCs w:val="24"/>
          <w:lang w:eastAsia="it-IT"/>
        </w:rPr>
        <w:t>UDITO il relatore, il quale dà atto che la struttura competente ha attestato, con i visti rilasciati a corredo del presente atto, l'avvenuta regolare istruttoria della pratica, anche in ordine alla compatibilità con la vigente legislazione statale e regionale, e che successivamente alla definizione di detta istruttoria non sono pervenute osservazioni in grado di pregiudicare l'approvazione del presente atto;</w:t>
      </w:r>
    </w:p>
    <w:p w:rsidR="00057252" w:rsidRDefault="00057252" w:rsidP="00057252">
      <w:pPr>
        <w:spacing w:after="0" w:line="240" w:lineRule="auto"/>
        <w:rPr>
          <w:rFonts w:ascii="Times New Roman" w:eastAsia="Times New Roman" w:hAnsi="Times New Roman" w:cs="Times New Roman"/>
          <w:sz w:val="24"/>
          <w:szCs w:val="24"/>
          <w:lang w:eastAsia="it-IT"/>
        </w:rPr>
      </w:pPr>
    </w:p>
    <w:p w:rsidR="00057252" w:rsidRDefault="00057252" w:rsidP="00057252">
      <w:pPr>
        <w:spacing w:after="0" w:line="240" w:lineRule="auto"/>
        <w:rPr>
          <w:rFonts w:ascii="Times New Roman" w:eastAsia="Times New Roman" w:hAnsi="Times New Roman" w:cs="Times New Roman"/>
          <w:sz w:val="24"/>
          <w:szCs w:val="24"/>
          <w:lang w:eastAsia="it-IT"/>
        </w:rPr>
      </w:pP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VISTA la L.R. n. 19 del 25/10/2016;</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VISTI l’art. 2, comma 2 e l’art. 4 della L.R. n. 54 del 31/12/2012;</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VISTA la L.R. n. 1 del 10/1/1997;</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VISTO il Decreto del Direttore della Direzione Prevenzione, Sicurezza Alimentare, Veterinaria n. 3 del 30 gennaio 2020;</w:t>
      </w:r>
      <w:r w:rsidRPr="00057252">
        <w:rPr>
          <w:rFonts w:ascii="Times New Roman" w:eastAsia="Times New Roman" w:hAnsi="Times New Roman" w:cs="Times New Roman"/>
          <w:sz w:val="24"/>
          <w:szCs w:val="24"/>
          <w:lang w:eastAsia="it-IT"/>
        </w:rPr>
        <w:br/>
        <w:t>VISTA la Delibera del Consiglio dei Ministri del 31 gennaio 2020;</w:t>
      </w:r>
      <w:r w:rsidRPr="00057252">
        <w:rPr>
          <w:rFonts w:ascii="Times New Roman" w:eastAsia="Times New Roman" w:hAnsi="Times New Roman" w:cs="Times New Roman"/>
          <w:sz w:val="24"/>
          <w:szCs w:val="24"/>
          <w:lang w:eastAsia="it-IT"/>
        </w:rPr>
        <w:br/>
        <w:t>VISTA l’Ordinanza del Capo del Dipartimento della protezione civile n. 630 del 3/02/2020 e s.m.i.;</w:t>
      </w:r>
      <w:r w:rsidRPr="00057252">
        <w:rPr>
          <w:rFonts w:ascii="Times New Roman" w:eastAsia="Times New Roman" w:hAnsi="Times New Roman" w:cs="Times New Roman"/>
          <w:sz w:val="24"/>
          <w:szCs w:val="24"/>
          <w:lang w:eastAsia="it-IT"/>
        </w:rPr>
        <w:br/>
        <w:t>VISTO il Decreto del Presidente della Regione del Veneto n. 23 del 21 febbraio 2020;</w:t>
      </w:r>
      <w:r w:rsidRPr="00057252">
        <w:rPr>
          <w:rFonts w:ascii="Times New Roman" w:eastAsia="Times New Roman" w:hAnsi="Times New Roman" w:cs="Times New Roman"/>
          <w:sz w:val="24"/>
          <w:szCs w:val="24"/>
          <w:lang w:eastAsia="it-IT"/>
        </w:rPr>
        <w:br/>
        <w:t>VISTO il Decreto del Presidente della Regione del Veneto n. 24 del 21 febbraio 2020;</w:t>
      </w:r>
      <w:r w:rsidRPr="00057252">
        <w:rPr>
          <w:rFonts w:ascii="Times New Roman" w:eastAsia="Times New Roman" w:hAnsi="Times New Roman" w:cs="Times New Roman"/>
          <w:sz w:val="24"/>
          <w:szCs w:val="24"/>
          <w:lang w:eastAsia="it-IT"/>
        </w:rPr>
        <w:br/>
        <w:t>VISTA l’Ordinanza contingibile e urgente n. 1 del 23 febbraio 2020 del Ministro della Salute</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 intesa con il Presidente della Regione Veneto;</w:t>
      </w:r>
      <w:r w:rsidRPr="00057252">
        <w:rPr>
          <w:rFonts w:ascii="Times New Roman" w:eastAsia="Times New Roman" w:hAnsi="Times New Roman" w:cs="Times New Roman"/>
          <w:sz w:val="24"/>
          <w:szCs w:val="24"/>
          <w:lang w:eastAsia="it-IT"/>
        </w:rPr>
        <w:br/>
        <w:t>VISTO il Decreto Legge 23 febbraio 2020, n. 6;</w:t>
      </w:r>
      <w:r w:rsidRPr="00057252">
        <w:rPr>
          <w:rFonts w:ascii="Times New Roman" w:eastAsia="Times New Roman" w:hAnsi="Times New Roman" w:cs="Times New Roman"/>
          <w:sz w:val="24"/>
          <w:szCs w:val="24"/>
          <w:lang w:eastAsia="it-IT"/>
        </w:rPr>
        <w:br/>
        <w:t>VISTO il Decreto del Presidente del Consiglio dei Ministri 23 febbraio 2020;</w:t>
      </w:r>
      <w:r w:rsidRPr="00057252">
        <w:rPr>
          <w:rFonts w:ascii="Times New Roman" w:eastAsia="Times New Roman" w:hAnsi="Times New Roman" w:cs="Times New Roman"/>
          <w:sz w:val="24"/>
          <w:szCs w:val="24"/>
          <w:lang w:eastAsia="it-IT"/>
        </w:rPr>
        <w:br/>
        <w:t>VISTO il Decreto del Presidente del Consiglio dei Ministri 25 febbraio 2020;</w:t>
      </w:r>
      <w:r w:rsidRPr="00057252">
        <w:rPr>
          <w:rFonts w:ascii="Times New Roman" w:eastAsia="Times New Roman" w:hAnsi="Times New Roman" w:cs="Times New Roman"/>
          <w:sz w:val="24"/>
          <w:szCs w:val="24"/>
          <w:lang w:eastAsia="it-IT"/>
        </w:rPr>
        <w:br/>
      </w:r>
      <w:r w:rsidRPr="00057252">
        <w:rPr>
          <w:rFonts w:ascii="Times New Roman" w:eastAsia="Times New Roman" w:hAnsi="Times New Roman" w:cs="Times New Roman"/>
          <w:sz w:val="24"/>
          <w:szCs w:val="24"/>
          <w:lang w:eastAsia="it-IT"/>
        </w:rPr>
        <w:lastRenderedPageBreak/>
        <w:t>VISTO il Decreto del Presidente del Consiglio dei Ministri 1° marzo 2020;</w:t>
      </w:r>
      <w:r w:rsidRPr="00057252">
        <w:rPr>
          <w:rFonts w:ascii="Times New Roman" w:eastAsia="Times New Roman" w:hAnsi="Times New Roman" w:cs="Times New Roman"/>
          <w:sz w:val="24"/>
          <w:szCs w:val="24"/>
          <w:lang w:eastAsia="it-IT"/>
        </w:rPr>
        <w:br/>
        <w:t>VISTO il Decreto Legge 2 marzo 2020, n. 9;</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VISTO il Decreto del Presidente del Consiglio dei Ministri 4 marzo 2020;</w:t>
      </w:r>
      <w:r w:rsidRPr="00057252">
        <w:rPr>
          <w:rFonts w:ascii="Times New Roman" w:eastAsia="Times New Roman" w:hAnsi="Times New Roman" w:cs="Times New Roman"/>
          <w:sz w:val="24"/>
          <w:szCs w:val="24"/>
          <w:lang w:eastAsia="it-IT"/>
        </w:rPr>
        <w:br/>
        <w:t>VISTO il Decreto Legge 8 marzo 2020, n. 11;</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VISTO il Decreto del Presidente del Consiglio dei Ministri 8 marzo 2020;</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VISTO il Decreto Legge 9 marzo 2020, n. 14;</w:t>
      </w:r>
    </w:p>
    <w:p w:rsidR="00057252" w:rsidRP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VISTO il Decreto del Presidente del Consiglio dei Ministri 9 marzo 2020;</w:t>
      </w:r>
    </w:p>
    <w:p w:rsidR="00057252" w:rsidRDefault="00057252" w:rsidP="00057252">
      <w:pPr>
        <w:spacing w:after="0" w:line="240" w:lineRule="auto"/>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VISTO il Decreto del Presidente del Consi</w:t>
      </w:r>
      <w:r w:rsidR="00964F87">
        <w:rPr>
          <w:rFonts w:ascii="Times New Roman" w:eastAsia="Times New Roman" w:hAnsi="Times New Roman" w:cs="Times New Roman"/>
          <w:sz w:val="24"/>
          <w:szCs w:val="24"/>
          <w:lang w:eastAsia="it-IT"/>
        </w:rPr>
        <w:t>glio dei Ministri 11 marzo 2020;</w:t>
      </w:r>
    </w:p>
    <w:p w:rsidR="00964F87" w:rsidRDefault="00964F87" w:rsidP="0005725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VISTO il Decreto Legge </w:t>
      </w:r>
      <w:r w:rsidRPr="002063F6">
        <w:rPr>
          <w:rFonts w:ascii="Times New Roman" w:eastAsia="Times New Roman" w:hAnsi="Times New Roman" w:cs="Times New Roman"/>
          <w:sz w:val="24"/>
          <w:szCs w:val="24"/>
          <w:lang w:eastAsia="it-IT"/>
        </w:rPr>
        <w:t>17 marzo 2020, n. 18</w:t>
      </w:r>
      <w:r>
        <w:rPr>
          <w:rFonts w:ascii="Times New Roman" w:eastAsia="Times New Roman" w:hAnsi="Times New Roman" w:cs="Times New Roman"/>
          <w:sz w:val="24"/>
          <w:szCs w:val="24"/>
          <w:lang w:eastAsia="it-IT"/>
        </w:rPr>
        <w:t>.</w:t>
      </w:r>
    </w:p>
    <w:p w:rsidR="00057252" w:rsidRDefault="00057252" w:rsidP="00A94451">
      <w:pPr>
        <w:spacing w:after="0" w:line="240" w:lineRule="auto"/>
        <w:jc w:val="center"/>
        <w:rPr>
          <w:rFonts w:ascii="Times New Roman" w:eastAsia="Times New Roman" w:hAnsi="Times New Roman" w:cs="Times New Roman"/>
          <w:sz w:val="24"/>
          <w:szCs w:val="24"/>
          <w:lang w:eastAsia="it-IT"/>
        </w:rPr>
      </w:pPr>
    </w:p>
    <w:p w:rsidR="00057252" w:rsidRPr="00A94451" w:rsidRDefault="00057252" w:rsidP="00057252">
      <w:pPr>
        <w:spacing w:after="0" w:line="240" w:lineRule="auto"/>
        <w:jc w:val="center"/>
        <w:rPr>
          <w:rFonts w:ascii="Times New Roman" w:hAnsi="Times New Roman" w:cs="Times New Roman"/>
          <w:color w:val="330000"/>
          <w:sz w:val="24"/>
          <w:szCs w:val="24"/>
          <w:shd w:val="clear" w:color="auto" w:fill="FFFFFF"/>
        </w:rPr>
      </w:pPr>
      <w:r w:rsidRPr="00A94451">
        <w:rPr>
          <w:rFonts w:ascii="Times New Roman" w:hAnsi="Times New Roman" w:cs="Times New Roman"/>
          <w:color w:val="330000"/>
          <w:sz w:val="24"/>
          <w:szCs w:val="24"/>
          <w:shd w:val="clear" w:color="auto" w:fill="FFFFFF"/>
        </w:rPr>
        <w:t>DELIBERA</w:t>
      </w:r>
    </w:p>
    <w:p w:rsidR="00057252" w:rsidRPr="00A94451" w:rsidRDefault="00057252" w:rsidP="00057252">
      <w:pPr>
        <w:spacing w:after="0" w:line="240" w:lineRule="auto"/>
        <w:jc w:val="center"/>
        <w:rPr>
          <w:rFonts w:ascii="Times New Roman" w:hAnsi="Times New Roman" w:cs="Times New Roman"/>
          <w:color w:val="330000"/>
          <w:sz w:val="24"/>
          <w:szCs w:val="24"/>
          <w:shd w:val="clear" w:color="auto" w:fill="FFFFFF"/>
        </w:rPr>
      </w:pPr>
    </w:p>
    <w:p w:rsidR="00057252" w:rsidRPr="00057252" w:rsidRDefault="00057252" w:rsidP="00A9445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 approvare le premesse quale parte integrale e sostanziale della presente deliberazione;</w:t>
      </w:r>
    </w:p>
    <w:p w:rsidR="00057252" w:rsidRPr="00057252" w:rsidRDefault="00057252" w:rsidP="00A9445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 approvare il Piano "</w:t>
      </w:r>
      <w:r w:rsidRPr="000F79E5">
        <w:rPr>
          <w:rFonts w:ascii="Times New Roman" w:eastAsia="Times New Roman" w:hAnsi="Times New Roman" w:cs="Times New Roman"/>
          <w:i/>
          <w:sz w:val="24"/>
          <w:szCs w:val="24"/>
          <w:lang w:eastAsia="it-IT"/>
        </w:rPr>
        <w:t>Epidemia COVID-19: interventi urgenti di sanità pubblica</w:t>
      </w:r>
      <w:r w:rsidRPr="00057252">
        <w:rPr>
          <w:rFonts w:ascii="Times New Roman" w:eastAsia="Times New Roman" w:hAnsi="Times New Roman" w:cs="Times New Roman"/>
          <w:sz w:val="24"/>
          <w:szCs w:val="24"/>
          <w:lang w:eastAsia="it-IT"/>
        </w:rPr>
        <w:t>" contenuto nell’</w:t>
      </w:r>
      <w:r w:rsidRPr="00057252">
        <w:rPr>
          <w:rFonts w:ascii="Times New Roman" w:eastAsia="Times New Roman" w:hAnsi="Times New Roman" w:cs="Times New Roman"/>
          <w:b/>
          <w:bCs/>
          <w:sz w:val="24"/>
          <w:szCs w:val="24"/>
          <w:lang w:eastAsia="it-IT"/>
        </w:rPr>
        <w:t>Allegato “A”</w:t>
      </w:r>
      <w:r w:rsidRPr="00057252">
        <w:rPr>
          <w:rFonts w:ascii="Times New Roman" w:eastAsia="Times New Roman" w:hAnsi="Times New Roman" w:cs="Times New Roman"/>
          <w:sz w:val="24"/>
          <w:szCs w:val="24"/>
          <w:lang w:eastAsia="it-IT"/>
        </w:rPr>
        <w:t xml:space="preserve"> al presente provvedimento, di cui costituisce parte integrante;</w:t>
      </w:r>
    </w:p>
    <w:p w:rsidR="00057252" w:rsidRPr="00057252" w:rsidRDefault="00057252" w:rsidP="00A9445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 stabilire che l’Azienda Ospedal</w:t>
      </w:r>
      <w:r w:rsidR="0091516F">
        <w:rPr>
          <w:rFonts w:ascii="Times New Roman" w:eastAsia="Times New Roman" w:hAnsi="Times New Roman" w:cs="Times New Roman"/>
          <w:sz w:val="24"/>
          <w:szCs w:val="24"/>
          <w:lang w:eastAsia="it-IT"/>
        </w:rPr>
        <w:t>e</w:t>
      </w:r>
      <w:r w:rsidRPr="00057252">
        <w:rPr>
          <w:rFonts w:ascii="Times New Roman" w:eastAsia="Times New Roman" w:hAnsi="Times New Roman" w:cs="Times New Roman"/>
          <w:sz w:val="24"/>
          <w:szCs w:val="24"/>
          <w:lang w:eastAsia="it-IT"/>
        </w:rPr>
        <w:t xml:space="preserve"> Universit</w:t>
      </w:r>
      <w:r w:rsidR="0091516F">
        <w:rPr>
          <w:rFonts w:ascii="Times New Roman" w:eastAsia="Times New Roman" w:hAnsi="Times New Roman" w:cs="Times New Roman"/>
          <w:sz w:val="24"/>
          <w:szCs w:val="24"/>
          <w:lang w:eastAsia="it-IT"/>
        </w:rPr>
        <w:t>à</w:t>
      </w:r>
      <w:r w:rsidRPr="00057252">
        <w:rPr>
          <w:rFonts w:ascii="Times New Roman" w:eastAsia="Times New Roman" w:hAnsi="Times New Roman" w:cs="Times New Roman"/>
          <w:sz w:val="24"/>
          <w:szCs w:val="24"/>
          <w:lang w:eastAsia="it-IT"/>
        </w:rPr>
        <w:t xml:space="preserve"> Padova, unitamente al Comitato regionale della Croce Rossa Italiana (CRI), supporterà </w:t>
      </w:r>
      <w:r w:rsidR="0091516F">
        <w:rPr>
          <w:rFonts w:ascii="Times New Roman" w:eastAsia="Times New Roman" w:hAnsi="Times New Roman" w:cs="Times New Roman"/>
          <w:sz w:val="24"/>
          <w:szCs w:val="24"/>
          <w:lang w:eastAsia="it-IT"/>
        </w:rPr>
        <w:t xml:space="preserve">per la realizzazione del Piano, in prima istanza </w:t>
      </w:r>
      <w:r w:rsidR="00C73B6C">
        <w:rPr>
          <w:rFonts w:ascii="Times New Roman" w:eastAsia="Times New Roman" w:hAnsi="Times New Roman" w:cs="Times New Roman"/>
          <w:sz w:val="24"/>
          <w:szCs w:val="24"/>
          <w:lang w:eastAsia="it-IT"/>
        </w:rPr>
        <w:t xml:space="preserve"> </w:t>
      </w:r>
      <w:r w:rsidRPr="00057252">
        <w:rPr>
          <w:rFonts w:ascii="Times New Roman" w:eastAsia="Times New Roman" w:hAnsi="Times New Roman" w:cs="Times New Roman"/>
          <w:sz w:val="24"/>
          <w:szCs w:val="24"/>
          <w:lang w:eastAsia="it-IT"/>
        </w:rPr>
        <w:t xml:space="preserve">l’Azienda ULSS n. 6, Distretto 1, sia </w:t>
      </w:r>
      <w:r w:rsidR="00095191">
        <w:rPr>
          <w:rFonts w:ascii="Times New Roman" w:eastAsia="Times New Roman" w:hAnsi="Times New Roman" w:cs="Times New Roman"/>
          <w:sz w:val="24"/>
          <w:szCs w:val="24"/>
          <w:lang w:eastAsia="it-IT"/>
        </w:rPr>
        <w:t>per l'effettuazione dei tamponi</w:t>
      </w:r>
      <w:r w:rsidRPr="00057252">
        <w:rPr>
          <w:rFonts w:ascii="Times New Roman" w:eastAsia="Times New Roman" w:hAnsi="Times New Roman" w:cs="Times New Roman"/>
          <w:sz w:val="24"/>
          <w:szCs w:val="24"/>
          <w:lang w:eastAsia="it-IT"/>
        </w:rPr>
        <w:t xml:space="preserve">, sia per l'analisi degli stessi. Successivamente tale procedura </w:t>
      </w:r>
      <w:r w:rsidR="0091516F" w:rsidRPr="00057252">
        <w:rPr>
          <w:rFonts w:ascii="Times New Roman" w:eastAsia="Times New Roman" w:hAnsi="Times New Roman" w:cs="Times New Roman"/>
          <w:sz w:val="24"/>
          <w:szCs w:val="24"/>
          <w:lang w:eastAsia="it-IT"/>
        </w:rPr>
        <w:t>prevedrà</w:t>
      </w:r>
      <w:r w:rsidRPr="00057252">
        <w:rPr>
          <w:rFonts w:ascii="Times New Roman" w:eastAsia="Times New Roman" w:hAnsi="Times New Roman" w:cs="Times New Roman"/>
          <w:sz w:val="24"/>
          <w:szCs w:val="24"/>
          <w:lang w:eastAsia="it-IT"/>
        </w:rPr>
        <w:t> una estensione modulare ad altre Aziende ULSS del Veneto;</w:t>
      </w:r>
    </w:p>
    <w:p w:rsidR="00095191" w:rsidRDefault="00057252" w:rsidP="00A944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95191">
        <w:rPr>
          <w:rFonts w:ascii="Times New Roman" w:eastAsia="Times New Roman" w:hAnsi="Times New Roman" w:cs="Times New Roman"/>
          <w:sz w:val="24"/>
          <w:szCs w:val="24"/>
          <w:lang w:eastAsia="it-IT"/>
        </w:rPr>
        <w:t>di stabilire, nello specifico, che l'U.O.C. di Microbiologia dell'Azienda Ospedal</w:t>
      </w:r>
      <w:r w:rsidR="0091516F" w:rsidRPr="00095191">
        <w:rPr>
          <w:rFonts w:ascii="Times New Roman" w:eastAsia="Times New Roman" w:hAnsi="Times New Roman" w:cs="Times New Roman"/>
          <w:sz w:val="24"/>
          <w:szCs w:val="24"/>
          <w:lang w:eastAsia="it-IT"/>
        </w:rPr>
        <w:t>e</w:t>
      </w:r>
      <w:r w:rsidRPr="00095191">
        <w:rPr>
          <w:rFonts w:ascii="Times New Roman" w:eastAsia="Times New Roman" w:hAnsi="Times New Roman" w:cs="Times New Roman"/>
          <w:sz w:val="24"/>
          <w:szCs w:val="24"/>
          <w:lang w:eastAsia="it-IT"/>
        </w:rPr>
        <w:t xml:space="preserve"> Universit</w:t>
      </w:r>
      <w:r w:rsidR="0091516F" w:rsidRPr="00095191">
        <w:rPr>
          <w:rFonts w:ascii="Times New Roman" w:eastAsia="Times New Roman" w:hAnsi="Times New Roman" w:cs="Times New Roman"/>
          <w:sz w:val="24"/>
          <w:szCs w:val="24"/>
          <w:lang w:eastAsia="it-IT"/>
        </w:rPr>
        <w:t>à</w:t>
      </w:r>
      <w:r w:rsidRPr="00095191">
        <w:rPr>
          <w:rFonts w:ascii="Times New Roman" w:eastAsia="Times New Roman" w:hAnsi="Times New Roman" w:cs="Times New Roman"/>
          <w:sz w:val="24"/>
          <w:szCs w:val="24"/>
          <w:lang w:eastAsia="it-IT"/>
        </w:rPr>
        <w:t xml:space="preserve"> Padova, Laboratorio regionale di riferimento, effettuerà direttamente i tamponi, con relativa </w:t>
      </w:r>
      <w:r w:rsidR="00095191" w:rsidRPr="00095191">
        <w:rPr>
          <w:rFonts w:ascii="Times New Roman" w:eastAsia="Times New Roman" w:hAnsi="Times New Roman" w:cs="Times New Roman"/>
          <w:sz w:val="24"/>
          <w:szCs w:val="24"/>
          <w:lang w:eastAsia="it-IT"/>
        </w:rPr>
        <w:t>diagnostica</w:t>
      </w:r>
      <w:r w:rsidRPr="00095191">
        <w:rPr>
          <w:rFonts w:ascii="Times New Roman" w:eastAsia="Times New Roman" w:hAnsi="Times New Roman" w:cs="Times New Roman"/>
          <w:sz w:val="24"/>
          <w:szCs w:val="24"/>
          <w:lang w:eastAsia="it-IT"/>
        </w:rPr>
        <w:t xml:space="preserve">, agli operatori impiegati nei Servizi Essenziali, </w:t>
      </w:r>
      <w:r w:rsidR="00095191">
        <w:rPr>
          <w:rFonts w:ascii="Times New Roman" w:eastAsia="Times New Roman" w:hAnsi="Times New Roman" w:cs="Times New Roman"/>
          <w:sz w:val="24"/>
          <w:szCs w:val="24"/>
          <w:lang w:eastAsia="it-IT"/>
        </w:rPr>
        <w:t xml:space="preserve">con priorità verso quelli con maggior contatto con la popolazione generale </w:t>
      </w:r>
      <w:r w:rsidR="00095191" w:rsidRPr="00057252">
        <w:rPr>
          <w:rFonts w:ascii="Times New Roman" w:eastAsia="Times New Roman" w:hAnsi="Times New Roman" w:cs="Times New Roman"/>
          <w:sz w:val="24"/>
          <w:szCs w:val="24"/>
          <w:lang w:eastAsia="it-IT"/>
        </w:rPr>
        <w:t>quali gli “addetti” alle casse dei supermercati, Vigili del Fuoco, Forze dell’Ordine, con possibilità di ampliamento al variare dello scenario epidemiologico.</w:t>
      </w:r>
    </w:p>
    <w:p w:rsidR="00057252" w:rsidRPr="00095191" w:rsidRDefault="00057252" w:rsidP="00A944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95191">
        <w:rPr>
          <w:rFonts w:ascii="Times New Roman" w:eastAsia="Times New Roman" w:hAnsi="Times New Roman" w:cs="Times New Roman"/>
          <w:sz w:val="24"/>
          <w:szCs w:val="24"/>
          <w:lang w:eastAsia="it-IT"/>
        </w:rPr>
        <w:t xml:space="preserve">di stabilire, ulteriormente, che </w:t>
      </w:r>
      <w:r w:rsidR="00095191" w:rsidRPr="00095191">
        <w:rPr>
          <w:rFonts w:ascii="Times New Roman" w:eastAsia="Times New Roman" w:hAnsi="Times New Roman" w:cs="Times New Roman"/>
          <w:sz w:val="24"/>
          <w:szCs w:val="24"/>
          <w:lang w:eastAsia="it-IT"/>
        </w:rPr>
        <w:t>l'Azienda Ospedale Università Padova</w:t>
      </w:r>
      <w:r w:rsidRPr="00095191">
        <w:rPr>
          <w:rFonts w:ascii="Times New Roman" w:eastAsia="Times New Roman" w:hAnsi="Times New Roman" w:cs="Times New Roman"/>
          <w:sz w:val="24"/>
          <w:szCs w:val="24"/>
          <w:lang w:eastAsia="it-IT"/>
        </w:rPr>
        <w:t>, per fronteggiare l’emergenza e supportare le Aziende ULSS nella realizzazione del Piano in oggetto, metterà a disposizione i  medici tirocinanti e i tecnici di laboratorio del Dipartimento di Scienze Chirurgiche, On</w:t>
      </w:r>
      <w:r w:rsidR="00964F87" w:rsidRPr="00095191">
        <w:rPr>
          <w:rFonts w:ascii="Times New Roman" w:eastAsia="Times New Roman" w:hAnsi="Times New Roman" w:cs="Times New Roman"/>
          <w:sz w:val="24"/>
          <w:szCs w:val="24"/>
          <w:lang w:eastAsia="it-IT"/>
        </w:rPr>
        <w:t>cologiche e Gastroenterologiche;</w:t>
      </w:r>
    </w:p>
    <w:p w:rsidR="00057252" w:rsidRPr="00964F87" w:rsidRDefault="00057252" w:rsidP="007C0C8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964F87">
        <w:rPr>
          <w:rFonts w:ascii="Times New Roman" w:eastAsia="Times New Roman" w:hAnsi="Times New Roman" w:cs="Times New Roman"/>
          <w:sz w:val="24"/>
          <w:szCs w:val="24"/>
          <w:lang w:eastAsia="it-IT"/>
        </w:rPr>
        <w:t xml:space="preserve">di prevedere </w:t>
      </w:r>
      <w:r w:rsidR="00964F87">
        <w:rPr>
          <w:rFonts w:ascii="Times New Roman" w:eastAsia="Times New Roman" w:hAnsi="Times New Roman" w:cs="Times New Roman"/>
          <w:sz w:val="24"/>
          <w:szCs w:val="24"/>
          <w:lang w:eastAsia="it-IT"/>
        </w:rPr>
        <w:t xml:space="preserve">che </w:t>
      </w:r>
      <w:r w:rsidR="007C0C87" w:rsidRPr="00964F87">
        <w:rPr>
          <w:rFonts w:ascii="Times New Roman" w:eastAsia="Times New Roman" w:hAnsi="Times New Roman" w:cs="Times New Roman"/>
          <w:sz w:val="24"/>
          <w:szCs w:val="24"/>
          <w:lang w:eastAsia="it-IT"/>
        </w:rPr>
        <w:t xml:space="preserve">gli oneri sostenuti </w:t>
      </w:r>
      <w:r w:rsidR="00095191" w:rsidRPr="00095191">
        <w:rPr>
          <w:rFonts w:ascii="Times New Roman" w:eastAsia="Times New Roman" w:hAnsi="Times New Roman" w:cs="Times New Roman"/>
          <w:sz w:val="24"/>
          <w:szCs w:val="24"/>
          <w:lang w:eastAsia="it-IT"/>
        </w:rPr>
        <w:t>dell'Azienda Ospedale Università Padova</w:t>
      </w:r>
      <w:r w:rsidR="007C0C87" w:rsidRPr="00964F87">
        <w:rPr>
          <w:rFonts w:ascii="Times New Roman" w:eastAsia="Times New Roman" w:hAnsi="Times New Roman" w:cs="Times New Roman"/>
          <w:sz w:val="24"/>
          <w:szCs w:val="24"/>
          <w:lang w:eastAsia="it-IT"/>
        </w:rPr>
        <w:t xml:space="preserve"> </w:t>
      </w:r>
      <w:r w:rsidR="00095191">
        <w:rPr>
          <w:rFonts w:ascii="Times New Roman" w:eastAsia="Times New Roman" w:hAnsi="Times New Roman" w:cs="Times New Roman"/>
          <w:sz w:val="24"/>
          <w:szCs w:val="24"/>
          <w:lang w:eastAsia="it-IT"/>
        </w:rPr>
        <w:t>deve rispettare quanto espresso in premessa</w:t>
      </w:r>
      <w:r w:rsidR="007C0C87" w:rsidRPr="00964F87">
        <w:rPr>
          <w:rFonts w:ascii="Times New Roman" w:eastAsia="Times New Roman" w:hAnsi="Times New Roman" w:cs="Times New Roman"/>
          <w:sz w:val="24"/>
          <w:szCs w:val="24"/>
          <w:lang w:eastAsia="it-IT"/>
        </w:rPr>
        <w:t>;</w:t>
      </w:r>
    </w:p>
    <w:p w:rsidR="00057252" w:rsidRPr="00057252" w:rsidRDefault="00057252" w:rsidP="00A944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 incaricare la Direzione Prevenzione, Sicurezza Alimentare,</w:t>
      </w:r>
      <w:r w:rsidR="00C934AF">
        <w:rPr>
          <w:rFonts w:ascii="Times New Roman" w:eastAsia="Times New Roman" w:hAnsi="Times New Roman" w:cs="Times New Roman"/>
          <w:sz w:val="24"/>
          <w:szCs w:val="24"/>
          <w:lang w:eastAsia="it-IT"/>
        </w:rPr>
        <w:t xml:space="preserve"> </w:t>
      </w:r>
      <w:r w:rsidRPr="00057252">
        <w:rPr>
          <w:rFonts w:ascii="Times New Roman" w:eastAsia="Times New Roman" w:hAnsi="Times New Roman" w:cs="Times New Roman"/>
          <w:sz w:val="24"/>
          <w:szCs w:val="24"/>
          <w:lang w:eastAsia="it-IT"/>
        </w:rPr>
        <w:t>Veterinaria all’esecuzione del presente atto;</w:t>
      </w:r>
    </w:p>
    <w:p w:rsidR="00057252" w:rsidRPr="00057252" w:rsidRDefault="00057252" w:rsidP="00A9445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57252">
        <w:rPr>
          <w:rFonts w:ascii="Times New Roman" w:eastAsia="Times New Roman" w:hAnsi="Times New Roman" w:cs="Times New Roman"/>
          <w:sz w:val="24"/>
          <w:szCs w:val="24"/>
          <w:lang w:eastAsia="it-IT"/>
        </w:rPr>
        <w:t>di pubblicare il presente atto nel Bollettino Ufficiale della Regione Veneto</w:t>
      </w:r>
    </w:p>
    <w:p w:rsidR="00057252" w:rsidRPr="00057252" w:rsidRDefault="00057252" w:rsidP="00057252">
      <w:pPr>
        <w:spacing w:after="0" w:line="240" w:lineRule="auto"/>
        <w:jc w:val="center"/>
        <w:rPr>
          <w:rFonts w:ascii="Times New Roman" w:eastAsia="Times New Roman" w:hAnsi="Times New Roman" w:cs="Times New Roman"/>
          <w:sz w:val="24"/>
          <w:szCs w:val="24"/>
          <w:lang w:eastAsia="it-IT"/>
        </w:rPr>
      </w:pPr>
    </w:p>
    <w:p w:rsidR="00057252" w:rsidRDefault="00057252" w:rsidP="00057252">
      <w:pPr>
        <w:pStyle w:val="NormaleWeb"/>
        <w:spacing w:before="0" w:beforeAutospacing="0" w:after="0" w:afterAutospacing="0"/>
      </w:pPr>
    </w:p>
    <w:p w:rsidR="00057252" w:rsidRDefault="00057252"/>
    <w:p w:rsidR="00057252" w:rsidRDefault="00057252"/>
    <w:sectPr w:rsidR="00057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037E"/>
    <w:multiLevelType w:val="multilevel"/>
    <w:tmpl w:val="312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0516E6"/>
    <w:multiLevelType w:val="multilevel"/>
    <w:tmpl w:val="5390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num>
  <w:num w:numId="3">
    <w:abstractNumId w:val="1"/>
    <w:lvlOverride w:ilvl="0">
      <w:startOverride w:val="2"/>
    </w:lvlOverride>
  </w:num>
  <w:num w:numId="4">
    <w:abstractNumId w:val="1"/>
    <w:lvlOverride w:ilvl="0">
      <w:startOverride w:val="3"/>
    </w:lvlOverride>
  </w:num>
  <w:num w:numId="5">
    <w:abstractNumId w:val="1"/>
    <w:lvlOverride w:ilvl="0">
      <w:startOverride w:val="4"/>
    </w:lvlOverride>
  </w:num>
  <w:num w:numId="6">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52"/>
    <w:rsid w:val="00057252"/>
    <w:rsid w:val="00095191"/>
    <w:rsid w:val="000F79E5"/>
    <w:rsid w:val="00181302"/>
    <w:rsid w:val="001D52A6"/>
    <w:rsid w:val="002063F6"/>
    <w:rsid w:val="003705E1"/>
    <w:rsid w:val="003D3B16"/>
    <w:rsid w:val="005A23BB"/>
    <w:rsid w:val="005C6E64"/>
    <w:rsid w:val="00610775"/>
    <w:rsid w:val="007C0C87"/>
    <w:rsid w:val="008934AB"/>
    <w:rsid w:val="0091516F"/>
    <w:rsid w:val="00964F87"/>
    <w:rsid w:val="00973A91"/>
    <w:rsid w:val="00A158D7"/>
    <w:rsid w:val="00A94451"/>
    <w:rsid w:val="00B7176F"/>
    <w:rsid w:val="00B83405"/>
    <w:rsid w:val="00C53DDD"/>
    <w:rsid w:val="00C73B6C"/>
    <w:rsid w:val="00C934AF"/>
    <w:rsid w:val="00D51987"/>
    <w:rsid w:val="00D665DF"/>
    <w:rsid w:val="00FA5DD7"/>
    <w:rsid w:val="00FF4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725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0572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725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057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6752">
      <w:bodyDiv w:val="1"/>
      <w:marLeft w:val="0"/>
      <w:marRight w:val="0"/>
      <w:marTop w:val="0"/>
      <w:marBottom w:val="0"/>
      <w:divBdr>
        <w:top w:val="none" w:sz="0" w:space="0" w:color="auto"/>
        <w:left w:val="none" w:sz="0" w:space="0" w:color="auto"/>
        <w:bottom w:val="none" w:sz="0" w:space="0" w:color="auto"/>
        <w:right w:val="none" w:sz="0" w:space="0" w:color="auto"/>
      </w:divBdr>
    </w:div>
    <w:div w:id="202520060">
      <w:bodyDiv w:val="1"/>
      <w:marLeft w:val="0"/>
      <w:marRight w:val="0"/>
      <w:marTop w:val="0"/>
      <w:marBottom w:val="0"/>
      <w:divBdr>
        <w:top w:val="none" w:sz="0" w:space="0" w:color="auto"/>
        <w:left w:val="none" w:sz="0" w:space="0" w:color="auto"/>
        <w:bottom w:val="none" w:sz="0" w:space="0" w:color="auto"/>
        <w:right w:val="none" w:sz="0" w:space="0" w:color="auto"/>
      </w:divBdr>
    </w:div>
    <w:div w:id="461732565">
      <w:bodyDiv w:val="1"/>
      <w:marLeft w:val="0"/>
      <w:marRight w:val="0"/>
      <w:marTop w:val="0"/>
      <w:marBottom w:val="0"/>
      <w:divBdr>
        <w:top w:val="none" w:sz="0" w:space="0" w:color="auto"/>
        <w:left w:val="none" w:sz="0" w:space="0" w:color="auto"/>
        <w:bottom w:val="none" w:sz="0" w:space="0" w:color="auto"/>
        <w:right w:val="none" w:sz="0" w:space="0" w:color="auto"/>
      </w:divBdr>
    </w:div>
    <w:div w:id="748190986">
      <w:bodyDiv w:val="1"/>
      <w:marLeft w:val="0"/>
      <w:marRight w:val="0"/>
      <w:marTop w:val="0"/>
      <w:marBottom w:val="0"/>
      <w:divBdr>
        <w:top w:val="none" w:sz="0" w:space="0" w:color="auto"/>
        <w:left w:val="none" w:sz="0" w:space="0" w:color="auto"/>
        <w:bottom w:val="none" w:sz="0" w:space="0" w:color="auto"/>
        <w:right w:val="none" w:sz="0" w:space="0" w:color="auto"/>
      </w:divBdr>
      <w:divsChild>
        <w:div w:id="942692018">
          <w:marLeft w:val="0"/>
          <w:marRight w:val="0"/>
          <w:marTop w:val="0"/>
          <w:marBottom w:val="0"/>
          <w:divBdr>
            <w:top w:val="single" w:sz="6" w:space="0" w:color="808080"/>
            <w:left w:val="single" w:sz="6" w:space="11" w:color="808080"/>
            <w:bottom w:val="single" w:sz="6" w:space="0" w:color="808080"/>
            <w:right w:val="single" w:sz="6" w:space="11" w:color="808080"/>
          </w:divBdr>
        </w:div>
      </w:divsChild>
    </w:div>
    <w:div w:id="891884027">
      <w:bodyDiv w:val="1"/>
      <w:marLeft w:val="0"/>
      <w:marRight w:val="0"/>
      <w:marTop w:val="0"/>
      <w:marBottom w:val="0"/>
      <w:divBdr>
        <w:top w:val="none" w:sz="0" w:space="0" w:color="auto"/>
        <w:left w:val="none" w:sz="0" w:space="0" w:color="auto"/>
        <w:bottom w:val="none" w:sz="0" w:space="0" w:color="auto"/>
        <w:right w:val="none" w:sz="0" w:space="0" w:color="auto"/>
      </w:divBdr>
    </w:div>
    <w:div w:id="1071654651">
      <w:bodyDiv w:val="1"/>
      <w:marLeft w:val="0"/>
      <w:marRight w:val="0"/>
      <w:marTop w:val="0"/>
      <w:marBottom w:val="0"/>
      <w:divBdr>
        <w:top w:val="none" w:sz="0" w:space="0" w:color="auto"/>
        <w:left w:val="none" w:sz="0" w:space="0" w:color="auto"/>
        <w:bottom w:val="none" w:sz="0" w:space="0" w:color="auto"/>
        <w:right w:val="none" w:sz="0" w:space="0" w:color="auto"/>
      </w:divBdr>
      <w:divsChild>
        <w:div w:id="1715735945">
          <w:marLeft w:val="0"/>
          <w:marRight w:val="0"/>
          <w:marTop w:val="0"/>
          <w:marBottom w:val="0"/>
          <w:divBdr>
            <w:top w:val="single" w:sz="6" w:space="0" w:color="808080"/>
            <w:left w:val="single" w:sz="6" w:space="11" w:color="808080"/>
            <w:bottom w:val="single" w:sz="6" w:space="0" w:color="808080"/>
            <w:right w:val="single" w:sz="6" w:space="11" w:color="808080"/>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8118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Battista Benzoni</dc:creator>
  <cp:lastModifiedBy>Administrator</cp:lastModifiedBy>
  <cp:revision>2</cp:revision>
  <dcterms:created xsi:type="dcterms:W3CDTF">2020-03-23T07:12:00Z</dcterms:created>
  <dcterms:modified xsi:type="dcterms:W3CDTF">2020-03-23T07:12:00Z</dcterms:modified>
</cp:coreProperties>
</file>